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14CE" w14:textId="3C92D47A" w:rsidR="00B92483" w:rsidRPr="00417DB7" w:rsidRDefault="00B92483" w:rsidP="00A34A57">
      <w:pPr>
        <w:jc w:val="center"/>
        <w:rPr>
          <w:rFonts w:ascii="Calibri" w:eastAsia="Verdana" w:hAnsi="Calibri" w:cs="Calibri"/>
          <w:color w:val="145180"/>
          <w:kern w:val="24"/>
          <w:sz w:val="24"/>
          <w:szCs w:val="24"/>
        </w:rPr>
      </w:pPr>
      <w:r w:rsidRPr="00417DB7">
        <w:rPr>
          <w:rFonts w:ascii="Calibri" w:eastAsia="Verdana" w:hAnsi="Calibri" w:cs="Calibri"/>
          <w:color w:val="145180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Pr="00417DB7" w:rsidRDefault="00C67DE3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8184042" w:rsidR="005D0A47" w:rsidRDefault="002330EE" w:rsidP="002330EE">
      <w:pPr>
        <w:jc w:val="center"/>
      </w:pPr>
      <w:r>
        <w:rPr>
          <w:noProof/>
        </w:rPr>
        <w:drawing>
          <wp:inline distT="0" distB="0" distL="0" distR="0" wp14:anchorId="1CECCE0C" wp14:editId="75E7769A">
            <wp:extent cx="4851400" cy="253535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99" cy="25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6B6B" w14:textId="77777777" w:rsidR="006B6DD4" w:rsidRDefault="006B6DD4" w:rsidP="00417DB7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17A912B" w14:textId="17FD4E38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0BE50899" w:rsidR="00B028BF" w:rsidRDefault="00A94BC9" w:rsidP="00C43216">
      <w:pPr>
        <w:jc w:val="both"/>
        <w:rPr>
          <w:noProof/>
        </w:rPr>
      </w:pPr>
      <w:r>
        <w:t xml:space="preserve">Kryteria ilościowe to minimalne koszty inwestycji uzależnione od stopy bezrobocia w danym </w:t>
      </w:r>
      <w:r w:rsidR="00070CB8">
        <w:t>mieście</w:t>
      </w:r>
      <w:r>
        <w:t>.</w:t>
      </w:r>
    </w:p>
    <w:p w14:paraId="631985D7" w14:textId="3114B649" w:rsidR="006B6DD4" w:rsidRPr="00417DB7" w:rsidRDefault="00417DB7" w:rsidP="00417DB7">
      <w:pPr>
        <w:jc w:val="center"/>
        <w:rPr>
          <w:color w:val="145180"/>
          <w:sz w:val="24"/>
          <w:szCs w:val="24"/>
        </w:rPr>
      </w:pPr>
      <w:r w:rsidRPr="00417DB7">
        <w:rPr>
          <w:color w:val="145180"/>
          <w:sz w:val="24"/>
          <w:szCs w:val="24"/>
        </w:rPr>
        <w:t xml:space="preserve">KRYTERIA ILOŚCIOWE – koszty kwalifikowane nowej inwestycji w </w:t>
      </w:r>
      <w:r w:rsidR="00C558F8" w:rsidRPr="00C558F8">
        <w:rPr>
          <w:b/>
          <w:bCs/>
          <w:color w:val="145180"/>
          <w:sz w:val="24"/>
          <w:szCs w:val="24"/>
        </w:rPr>
        <w:t xml:space="preserve">powiecie </w:t>
      </w:r>
      <w:r w:rsidR="0031708B">
        <w:rPr>
          <w:b/>
          <w:bCs/>
          <w:color w:val="145180"/>
          <w:sz w:val="24"/>
          <w:szCs w:val="24"/>
        </w:rPr>
        <w:t>b</w:t>
      </w:r>
      <w:r w:rsidR="00545A81">
        <w:rPr>
          <w:b/>
          <w:bCs/>
          <w:color w:val="145180"/>
          <w:sz w:val="24"/>
          <w:szCs w:val="24"/>
        </w:rPr>
        <w:t>ydgoskim</w:t>
      </w:r>
    </w:p>
    <w:tbl>
      <w:tblPr>
        <w:tblStyle w:val="Tabelalisty3akcent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17DB7" w14:paraId="029E023F" w14:textId="77777777" w:rsidTr="00417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  <w:shd w:val="clear" w:color="auto" w:fill="145180"/>
          </w:tcPr>
          <w:p w14:paraId="6082871E" w14:textId="77777777" w:rsidR="00417DB7" w:rsidRPr="00417DB7" w:rsidRDefault="00417DB7" w:rsidP="00417DB7">
            <w:pPr>
              <w:jc w:val="center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Duzi</w:t>
            </w:r>
          </w:p>
          <w:p w14:paraId="7A9B3C66" w14:textId="14CDF214" w:rsidR="00417DB7" w:rsidRDefault="00417DB7" w:rsidP="00417DB7">
            <w:pPr>
              <w:jc w:val="center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5C12DEB0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Średni</w:t>
            </w:r>
          </w:p>
          <w:p w14:paraId="30690B71" w14:textId="7C856D07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0E208AB0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Mali</w:t>
            </w:r>
          </w:p>
          <w:p w14:paraId="48E8C797" w14:textId="6DE78E93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shd w:val="clear" w:color="auto" w:fill="145180"/>
          </w:tcPr>
          <w:p w14:paraId="1E248A5C" w14:textId="77777777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Mikro</w:t>
            </w:r>
          </w:p>
          <w:p w14:paraId="253DC805" w14:textId="50AA4F2F" w:rsid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DB7">
              <w:rPr>
                <w:b w:val="0"/>
                <w:bCs w:val="0"/>
              </w:rPr>
              <w:t>przedsiębiorcy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  <w:shd w:val="clear" w:color="auto" w:fill="145180"/>
          </w:tcPr>
          <w:p w14:paraId="4E2F2B54" w14:textId="6848A948" w:rsidR="00417DB7" w:rsidRPr="00417DB7" w:rsidRDefault="00417DB7" w:rsidP="00417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7DB7">
              <w:rPr>
                <w:b w:val="0"/>
                <w:bCs w:val="0"/>
              </w:rPr>
              <w:t>Nowoczesne usługi oraz B+R</w:t>
            </w:r>
          </w:p>
        </w:tc>
      </w:tr>
      <w:tr w:rsidR="00417DB7" w14:paraId="0903266B" w14:textId="77777777" w:rsidTr="00417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double" w:sz="4" w:space="0" w:color="4472C4" w:themeColor="accent1"/>
            </w:tcBorders>
          </w:tcPr>
          <w:p w14:paraId="5DB91460" w14:textId="77777777" w:rsidR="00417DB7" w:rsidRDefault="00417DB7" w:rsidP="00417DB7">
            <w:pPr>
              <w:jc w:val="center"/>
            </w:pPr>
          </w:p>
          <w:p w14:paraId="29314E4E" w14:textId="18D49DAA" w:rsidR="00417DB7" w:rsidRDefault="00545A81" w:rsidP="00417DB7">
            <w:pPr>
              <w:jc w:val="center"/>
            </w:pPr>
            <w:r>
              <w:rPr>
                <w:b w:val="0"/>
                <w:bCs w:val="0"/>
              </w:rPr>
              <w:t>8</w:t>
            </w:r>
            <w:r w:rsidR="0031708B">
              <w:rPr>
                <w:b w:val="0"/>
                <w:bCs w:val="0"/>
              </w:rPr>
              <w:t>0</w:t>
            </w:r>
            <w:r w:rsidR="00417DB7" w:rsidRPr="00417DB7">
              <w:rPr>
                <w:b w:val="0"/>
                <w:bCs w:val="0"/>
              </w:rPr>
              <w:t xml:space="preserve"> mln zł</w:t>
            </w:r>
          </w:p>
          <w:p w14:paraId="02C8DE5E" w14:textId="204F9C71" w:rsidR="00417DB7" w:rsidRPr="00417DB7" w:rsidRDefault="00417DB7" w:rsidP="00417DB7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6AA234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076775" w14:textId="5E55D39A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417DB7">
              <w:t xml:space="preserve">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0AB35CE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18E3E5" w14:textId="28252DF8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1708B">
              <w:t xml:space="preserve">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5622F8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B85DB" w14:textId="681E5797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1,6 mln zł</w:t>
            </w:r>
          </w:p>
        </w:tc>
        <w:tc>
          <w:tcPr>
            <w:tcW w:w="1812" w:type="dxa"/>
            <w:tcBorders>
              <w:left w:val="double" w:sz="4" w:space="0" w:color="4472C4" w:themeColor="accent1"/>
            </w:tcBorders>
          </w:tcPr>
          <w:p w14:paraId="4D2774F0" w14:textId="77777777" w:rsidR="00417DB7" w:rsidRDefault="00417DB7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7B0F35" w14:textId="6FC77611" w:rsidR="00417DB7" w:rsidRDefault="00545A81" w:rsidP="004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1708B">
              <w:t xml:space="preserve"> mln zł</w:t>
            </w:r>
          </w:p>
        </w:tc>
      </w:tr>
    </w:tbl>
    <w:p w14:paraId="77D8EF19" w14:textId="77777777" w:rsidR="00417DB7" w:rsidRDefault="00417DB7" w:rsidP="00417DB7">
      <w:pPr>
        <w:jc w:val="center"/>
      </w:pPr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lastRenderedPageBreak/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>że okres najmu lub dzierżawy trwa co najmniej 5 lat, a w przypadku mikroprzedsiębiorców,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Pr="00417DB7" w:rsidRDefault="00C67DE3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KRYTERIA 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3D847B3D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1E789BEB" w14:textId="77777777" w:rsidR="00417DB7" w:rsidRPr="00417DB7" w:rsidRDefault="00417DB7" w:rsidP="00C43216">
      <w:pPr>
        <w:jc w:val="both"/>
        <w:rPr>
          <w:sz w:val="4"/>
          <w:szCs w:val="4"/>
        </w:rPr>
      </w:pPr>
    </w:p>
    <w:p w14:paraId="3137C6A3" w14:textId="0078DBCE" w:rsidR="00C67DE3" w:rsidRPr="00C67DE3" w:rsidRDefault="00417DB7" w:rsidP="00417DB7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noProof/>
        </w:rPr>
        <w:drawing>
          <wp:inline distT="0" distB="0" distL="0" distR="0" wp14:anchorId="37951480" wp14:editId="33F6E848">
            <wp:extent cx="2768600" cy="103125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59" cy="10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98587" w14:textId="77777777" w:rsidR="00417DB7" w:rsidRDefault="00417DB7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7C338EBE" w14:textId="3DF40F3E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PROCEDURA</w:t>
      </w:r>
    </w:p>
    <w:p w14:paraId="373C3171" w14:textId="451CE48D" w:rsidR="00A94BC9" w:rsidRDefault="00A94BC9" w:rsidP="00C43216">
      <w:pPr>
        <w:jc w:val="both"/>
      </w:pPr>
    </w:p>
    <w:p w14:paraId="4CE2733D" w14:textId="35EB5F0B" w:rsidR="00AA3163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21A9F9D9" w14:textId="77777777" w:rsidR="00417DB7" w:rsidRDefault="00417DB7" w:rsidP="00C43216">
      <w:pPr>
        <w:jc w:val="both"/>
      </w:pPr>
    </w:p>
    <w:p w14:paraId="11741F4B" w14:textId="47D21289" w:rsidR="008B6303" w:rsidRDefault="00417DB7" w:rsidP="00417DB7">
      <w:pPr>
        <w:jc w:val="center"/>
      </w:pPr>
      <w:r>
        <w:rPr>
          <w:noProof/>
        </w:rPr>
        <w:drawing>
          <wp:inline distT="0" distB="0" distL="0" distR="0" wp14:anchorId="15696431" wp14:editId="24F43641">
            <wp:extent cx="5753100" cy="1181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24706A21" w:rsidR="000D7128" w:rsidRPr="00417DB7" w:rsidRDefault="000D7128" w:rsidP="00417DB7">
      <w:pPr>
        <w:pStyle w:val="NormalnyWeb"/>
        <w:spacing w:before="0" w:beforeAutospacing="0" w:after="0" w:afterAutospacing="0"/>
        <w:jc w:val="center"/>
        <w:rPr>
          <w:color w:val="145180"/>
          <w:sz w:val="48"/>
          <w:szCs w:val="28"/>
        </w:rPr>
      </w:pP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WYKLUCZONE DZIAŁA</w:t>
      </w:r>
      <w:r w:rsidR="00773528">
        <w:rPr>
          <w:rFonts w:ascii="Calibri" w:eastAsia="Verdana" w:hAnsi="Calibri" w:cs="Calibri"/>
          <w:color w:val="145180"/>
          <w:kern w:val="24"/>
          <w:sz w:val="48"/>
          <w:szCs w:val="28"/>
        </w:rPr>
        <w:t>LN</w:t>
      </w:r>
      <w:r w:rsidRPr="00417DB7">
        <w:rPr>
          <w:rFonts w:ascii="Calibri" w:eastAsia="Verdana" w:hAnsi="Calibri" w:cs="Calibri"/>
          <w:color w:val="145180"/>
          <w:kern w:val="24"/>
          <w:sz w:val="48"/>
          <w:szCs w:val="28"/>
        </w:rPr>
        <w:t>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48B54316" w:rsidR="00AA3163" w:rsidRDefault="00BB0E2B" w:rsidP="00C43216">
      <w:pPr>
        <w:jc w:val="both"/>
      </w:pPr>
      <w:r>
        <w:rPr>
          <w:noProof/>
        </w:rPr>
        <w:lastRenderedPageBreak/>
        <w:drawing>
          <wp:inline distT="0" distB="0" distL="0" distR="0" wp14:anchorId="39BC654D" wp14:editId="6CDB89F1">
            <wp:extent cx="5759450" cy="2882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Pr="00BB0E2B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6"/>
          <w:szCs w:val="46"/>
        </w:rPr>
      </w:pPr>
      <w:r w:rsidRPr="00BB0E2B">
        <w:rPr>
          <w:rFonts w:ascii="Calibri" w:eastAsia="Verdana" w:hAnsi="Calibri" w:cs="Calibri"/>
          <w:color w:val="145180"/>
          <w:kern w:val="24"/>
          <w:sz w:val="46"/>
          <w:szCs w:val="46"/>
        </w:rPr>
        <w:t>ZAPRASZAMY DO KONTAKTU:</w:t>
      </w:r>
    </w:p>
    <w:p w14:paraId="2C06AC77" w14:textId="77777777" w:rsidR="00AA3163" w:rsidRPr="00BB0E2B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145180"/>
          <w:kern w:val="24"/>
          <w:sz w:val="46"/>
          <w:szCs w:val="46"/>
        </w:rPr>
      </w:pPr>
    </w:p>
    <w:p w14:paraId="3C02C19C" w14:textId="77777777" w:rsidR="00D94187" w:rsidRDefault="00D94187" w:rsidP="00D94187">
      <w:pPr>
        <w:pStyle w:val="NormalnyWeb"/>
        <w:rPr>
          <w:rFonts w:ascii="Verdana" w:hAnsi="Verdana"/>
          <w:b/>
          <w:bCs/>
          <w:color w:val="00727C"/>
          <w:sz w:val="18"/>
          <w:szCs w:val="18"/>
        </w:rPr>
      </w:pPr>
    </w:p>
    <w:tbl>
      <w:tblPr>
        <w:tblW w:w="7545" w:type="dxa"/>
        <w:tblCellSpacing w:w="15" w:type="dxa"/>
        <w:tblLook w:val="04A0" w:firstRow="1" w:lastRow="0" w:firstColumn="1" w:lastColumn="0" w:noHBand="0" w:noVBand="1"/>
      </w:tblPr>
      <w:tblGrid>
        <w:gridCol w:w="1726"/>
        <w:gridCol w:w="66"/>
        <w:gridCol w:w="5753"/>
      </w:tblGrid>
      <w:tr w:rsidR="00D94187" w14:paraId="36724116" w14:textId="77777777" w:rsidTr="00D94187">
        <w:trPr>
          <w:trHeight w:val="37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A48AD" w14:textId="7A482490" w:rsidR="00D94187" w:rsidRDefault="00D94187">
            <w:pPr>
              <w:pStyle w:val="NormalnyWeb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173ABCE" wp14:editId="084FD918">
                  <wp:extent cx="1035050" cy="1035050"/>
                  <wp:effectExtent l="0" t="0" r="12700" b="1270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2E7DD" w14:textId="77777777" w:rsidR="00D94187" w:rsidRDefault="00D941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50" w:type="pct"/>
            <w:tcMar>
              <w:top w:w="15" w:type="dxa"/>
              <w:left w:w="300" w:type="dxa"/>
              <w:bottom w:w="15" w:type="dxa"/>
              <w:right w:w="15" w:type="dxa"/>
            </w:tcMar>
            <w:hideMark/>
          </w:tcPr>
          <w:p w14:paraId="36961361" w14:textId="3B4FD66B" w:rsidR="00D94187" w:rsidRDefault="00D94187">
            <w:pPr>
              <w:pStyle w:val="NormalnyWeb"/>
              <w:rPr>
                <w:rFonts w:ascii="Verdana" w:eastAsiaTheme="minorHAnsi" w:hAnsi="Verdana" w:cs="Calibri"/>
                <w:sz w:val="16"/>
                <w:szCs w:val="16"/>
              </w:rPr>
            </w:pPr>
            <w:r>
              <w:rPr>
                <w:rFonts w:ascii="Roboto" w:hAnsi="Roboto"/>
                <w:color w:val="1D1D1B"/>
                <w:sz w:val="18"/>
                <w:szCs w:val="18"/>
              </w:rPr>
              <w:t>Joanna Gasek</w:t>
            </w:r>
            <w:r>
              <w:rPr>
                <w:rFonts w:ascii="Verdana" w:hAnsi="Verdana"/>
                <w:sz w:val="28"/>
                <w:szCs w:val="28"/>
              </w:rPr>
              <w:br/>
            </w:r>
            <w:r>
              <w:rPr>
                <w:rFonts w:ascii="Roboto" w:hAnsi="Roboto"/>
                <w:color w:val="1D1D1B"/>
                <w:sz w:val="16"/>
                <w:szCs w:val="16"/>
              </w:rPr>
              <w:t>Zastępca Dyrektora Działu Inwestycji Strefowych | Dział Inwestycji Strefowych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D92E396" wp14:editId="67B8E5AC">
                  <wp:extent cx="146050" cy="14605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  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t>566530047 | 605676600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731E4F4" wp14:editId="0DF3D70A">
                  <wp:extent cx="146050" cy="146050"/>
                  <wp:effectExtent l="0" t="0" r="635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  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t>Grudziądzka 132, 87-100 Toruń</w:t>
            </w:r>
            <w:r>
              <w:rPr>
                <w:rFonts w:ascii="Verdana" w:hAnsi="Verdana"/>
                <w:sz w:val="28"/>
                <w:szCs w:val="28"/>
              </w:rPr>
              <w:br/>
            </w: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0296153" wp14:editId="15A2F04E">
                  <wp:extent cx="146050" cy="1460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   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t>strefa.gda.pl</w:t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Roboto" w:hAnsi="Roboto"/>
                <w:color w:val="1D1D1B"/>
                <w:sz w:val="16"/>
                <w:szCs w:val="16"/>
              </w:rPr>
              <w:br/>
            </w:r>
            <w:r>
              <w:rPr>
                <w:rFonts w:ascii="Verdana" w:hAnsi="Verdana"/>
                <w:noProof/>
                <w:color w:val="0000FF"/>
                <w:sz w:val="28"/>
                <w:szCs w:val="28"/>
              </w:rPr>
              <w:drawing>
                <wp:inline distT="0" distB="0" distL="0" distR="0" wp14:anchorId="4E876A38" wp14:editId="3139DCC0">
                  <wp:extent cx="2038350" cy="381000"/>
                  <wp:effectExtent l="0" t="0" r="0" b="0"/>
                  <wp:docPr id="1" name="Obraz 1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7C275" w14:textId="77777777" w:rsidR="00D94187" w:rsidRDefault="00D94187" w:rsidP="00D94187">
      <w:pPr>
        <w:rPr>
          <w:rStyle w:val="Pogrubienie"/>
          <w:rFonts w:ascii="Verdana" w:hAnsi="Verdana" w:cs="Calibri"/>
          <w:vanish/>
          <w:color w:val="00727C"/>
          <w:sz w:val="16"/>
          <w:szCs w:val="16"/>
        </w:rPr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70CB8"/>
    <w:rsid w:val="000930BF"/>
    <w:rsid w:val="000D7128"/>
    <w:rsid w:val="0013344F"/>
    <w:rsid w:val="0019171A"/>
    <w:rsid w:val="001B14DF"/>
    <w:rsid w:val="002330EE"/>
    <w:rsid w:val="00255880"/>
    <w:rsid w:val="0031708B"/>
    <w:rsid w:val="00390BD3"/>
    <w:rsid w:val="003A45BC"/>
    <w:rsid w:val="00411F56"/>
    <w:rsid w:val="00417DB7"/>
    <w:rsid w:val="004414CE"/>
    <w:rsid w:val="004F04FF"/>
    <w:rsid w:val="005250D2"/>
    <w:rsid w:val="00545A81"/>
    <w:rsid w:val="00576251"/>
    <w:rsid w:val="005D0A47"/>
    <w:rsid w:val="005E2489"/>
    <w:rsid w:val="005E4505"/>
    <w:rsid w:val="00602663"/>
    <w:rsid w:val="00644A92"/>
    <w:rsid w:val="006B6DD4"/>
    <w:rsid w:val="00710BD4"/>
    <w:rsid w:val="00773528"/>
    <w:rsid w:val="0079244A"/>
    <w:rsid w:val="007D3456"/>
    <w:rsid w:val="00830721"/>
    <w:rsid w:val="008554E3"/>
    <w:rsid w:val="008B6303"/>
    <w:rsid w:val="00924C65"/>
    <w:rsid w:val="009377F6"/>
    <w:rsid w:val="0097794B"/>
    <w:rsid w:val="00984A07"/>
    <w:rsid w:val="00995534"/>
    <w:rsid w:val="00A262E9"/>
    <w:rsid w:val="00A34A57"/>
    <w:rsid w:val="00A87EA6"/>
    <w:rsid w:val="00A94BC9"/>
    <w:rsid w:val="00AA3163"/>
    <w:rsid w:val="00AD5C65"/>
    <w:rsid w:val="00B028BF"/>
    <w:rsid w:val="00B363B9"/>
    <w:rsid w:val="00B92483"/>
    <w:rsid w:val="00BB0E2B"/>
    <w:rsid w:val="00BD7D63"/>
    <w:rsid w:val="00C43216"/>
    <w:rsid w:val="00C558F8"/>
    <w:rsid w:val="00C67DE3"/>
    <w:rsid w:val="00D94187"/>
    <w:rsid w:val="00DB2A13"/>
    <w:rsid w:val="00DD7A0C"/>
    <w:rsid w:val="00DF079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1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417D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417D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listy5ciemnaakcent2">
    <w:name w:val="List Table 5 Dark Accent 2"/>
    <w:basedOn w:val="Standardowy"/>
    <w:uiPriority w:val="50"/>
    <w:rsid w:val="00417D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417DB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BB0E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ogrubienie">
    <w:name w:val="Strong"/>
    <w:basedOn w:val="Domylnaczcionkaakapitu"/>
    <w:uiPriority w:val="22"/>
    <w:qFormat/>
    <w:rsid w:val="00D94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cid:adresstopka_8275631e-93ea-4ccd-9504-b63f86993004.png" TargetMode="External"/><Relationship Id="rId18" Type="http://schemas.openxmlformats.org/officeDocument/2006/relationships/image" Target="cid:logo_617f924a-07da-4fb1-ae3a-0e0f5764961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strefa.gda.p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telefonstopka_38dd3ae4-bd6b-4213-8806-7c77469feb47.png" TargetMode="External"/><Relationship Id="rId5" Type="http://schemas.openxmlformats.org/officeDocument/2006/relationships/image" Target="media/image2.png"/><Relationship Id="rId15" Type="http://schemas.openxmlformats.org/officeDocument/2006/relationships/image" Target="cid:wwwstopka_4e876d07-4658-4b8b-97bd-a103532fa208.png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168f383c-0911-4351-8a97-5b905fa3b307.jp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Joanna Gasek</cp:lastModifiedBy>
  <cp:revision>8</cp:revision>
  <cp:lastPrinted>2018-10-18T13:38:00Z</cp:lastPrinted>
  <dcterms:created xsi:type="dcterms:W3CDTF">2020-11-13T13:43:00Z</dcterms:created>
  <dcterms:modified xsi:type="dcterms:W3CDTF">2021-05-19T13:11:00Z</dcterms:modified>
</cp:coreProperties>
</file>